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33CB1707" w:rsidR="00EA0333" w:rsidRPr="0091611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NAZIV KORISNIKA</w:t>
      </w:r>
      <w:r w:rsidR="00862733">
        <w:rPr>
          <w:rFonts w:ascii="Times New Roman" w:hAnsi="Times New Roman" w:cs="Times New Roman"/>
          <w:b/>
        </w:rPr>
        <w:t xml:space="preserve"> </w:t>
      </w:r>
      <w:r w:rsidRPr="00916111">
        <w:rPr>
          <w:rFonts w:ascii="Times New Roman" w:hAnsi="Times New Roman" w:cs="Times New Roman"/>
          <w:b/>
        </w:rPr>
        <w:t xml:space="preserve">: </w:t>
      </w:r>
      <w:r w:rsidR="00144237" w:rsidRPr="00144237">
        <w:rPr>
          <w:rFonts w:ascii="Times New Roman" w:hAnsi="Times New Roman" w:cs="Times New Roman"/>
          <w:b/>
        </w:rPr>
        <w:t>RAZVOJNA AGENCIJA PANORA</w:t>
      </w:r>
    </w:p>
    <w:p w14:paraId="6F5C5DB8" w14:textId="66457B90" w:rsidR="00EA0333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12A23428" w14:textId="77777777" w:rsidR="00144237" w:rsidRPr="00916111" w:rsidRDefault="00144237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25C256C6" w14:textId="77777777" w:rsidR="00144237" w:rsidRPr="00144237" w:rsidRDefault="00144237" w:rsidP="00144237">
      <w:pPr>
        <w:spacing w:after="0" w:line="240" w:lineRule="auto"/>
        <w:rPr>
          <w:rFonts w:ascii="Times New Roman" w:hAnsi="Times New Roman" w:cs="Times New Roman"/>
          <w:b/>
        </w:rPr>
      </w:pPr>
      <w:r w:rsidRPr="00144237">
        <w:rPr>
          <w:rFonts w:ascii="Times New Roman" w:hAnsi="Times New Roman" w:cs="Times New Roman"/>
          <w:b/>
        </w:rPr>
        <w:t>UVOD</w:t>
      </w:r>
    </w:p>
    <w:p w14:paraId="2B87A6A0" w14:textId="77777777" w:rsidR="00144237" w:rsidRPr="00144237" w:rsidRDefault="00144237" w:rsidP="00144237">
      <w:pPr>
        <w:spacing w:after="0" w:line="240" w:lineRule="auto"/>
        <w:rPr>
          <w:rFonts w:ascii="Times New Roman" w:hAnsi="Times New Roman" w:cs="Times New Roman"/>
          <w:b/>
        </w:rPr>
      </w:pPr>
    </w:p>
    <w:p w14:paraId="0E10008D" w14:textId="77777777" w:rsidR="00144237" w:rsidRPr="00144237" w:rsidRDefault="00144237" w:rsidP="0014423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44237">
        <w:rPr>
          <w:rFonts w:ascii="Times New Roman" w:hAnsi="Times New Roman" w:cs="Times New Roman"/>
          <w:bCs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regionalne koordinatore kao javne ustanove. </w:t>
      </w:r>
    </w:p>
    <w:p w14:paraId="16F1CC16" w14:textId="77777777" w:rsidR="00144237" w:rsidRPr="00144237" w:rsidRDefault="00144237" w:rsidP="0014423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52F1792" w14:textId="77777777" w:rsidR="00144237" w:rsidRPr="00144237" w:rsidRDefault="00144237" w:rsidP="0014423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44237">
        <w:rPr>
          <w:rFonts w:ascii="Times New Roman" w:hAnsi="Times New Roman" w:cs="Times New Roman"/>
          <w:bCs/>
        </w:rPr>
        <w:t>Skupština Požeško-slavonske županije donijela je Odluku o osnivanju Javne ustanove Regionalni koordinator razvoja Požeško-slavonske županije („Požeško-slavonski službeni glasnik“ br. 2/2018.) (dalje u tekstu: Regionalnog koordinatora PSŽ), a I. izmjenom Odluke (Požeško-slavonski službeni glasnik“ br. 5/2024), izmijenjen je naziv tako da se sada javna ustanova naziva: PANORA – Razvojna agencija Požeško-slavonske županije, skraćeni naziv:</w:t>
      </w:r>
      <w:r w:rsidRPr="00144237">
        <w:rPr>
          <w:rFonts w:ascii="Times New Roman" w:hAnsi="Times New Roman" w:cs="Times New Roman"/>
          <w:b/>
        </w:rPr>
        <w:t xml:space="preserve"> Razvojna agencija PANORA.</w:t>
      </w:r>
    </w:p>
    <w:p w14:paraId="0AA822FE" w14:textId="77777777" w:rsidR="00144237" w:rsidRPr="00144237" w:rsidRDefault="00144237" w:rsidP="0014423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F04A915" w14:textId="30D75303" w:rsidR="00144237" w:rsidRDefault="00144237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F985F66" w14:textId="77777777" w:rsidR="00144237" w:rsidRPr="00916111" w:rsidRDefault="00144237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01842D6B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SAŽETAK DJELOKRUGA RADA:</w:t>
      </w:r>
    </w:p>
    <w:p w14:paraId="46CF16C5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1136358" w14:textId="77777777" w:rsidR="00144237" w:rsidRPr="00A75413" w:rsidRDefault="00144237" w:rsidP="00144237">
      <w:pPr>
        <w:spacing w:after="0" w:line="240" w:lineRule="auto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Sukladno Zakonu o regionalnom razvoju Republike Hrvatske („Narodne novine“ br. 147/14, 123/17</w:t>
      </w:r>
      <w:r>
        <w:rPr>
          <w:rFonts w:ascii="Times New Roman" w:hAnsi="Times New Roman" w:cs="Times New Roman"/>
        </w:rPr>
        <w:t xml:space="preserve">, </w:t>
      </w:r>
      <w:r w:rsidRPr="00A75413">
        <w:rPr>
          <w:rFonts w:ascii="Times New Roman" w:hAnsi="Times New Roman" w:cs="Times New Roman"/>
        </w:rPr>
        <w:t>118/18) i  temeljem Odluke o osnivanju, Razvojna agencija PANORA, obavlja djelatnosti:</w:t>
      </w:r>
    </w:p>
    <w:p w14:paraId="1FD70CE0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1815A20D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10F69ACD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5F9D6849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34B6B31A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županijskih razvojnih programa za koje ih ovlasti osnivač</w:t>
      </w:r>
    </w:p>
    <w:p w14:paraId="6001CC94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40122554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132EE002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08547410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2AF53A4B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1CCA16BB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0FD6C25A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3CEAB5EF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1352775B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Sudjelovanje u radu partnerskog vijeća</w:t>
      </w:r>
    </w:p>
    <w:p w14:paraId="5DB99641" w14:textId="77777777" w:rsidR="00144237" w:rsidRPr="00A75413" w:rsidRDefault="00144237" w:rsidP="00144237">
      <w:pPr>
        <w:pStyle w:val="Odlomakpopisa"/>
        <w:numPr>
          <w:ilvl w:val="0"/>
          <w:numId w:val="1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usluga na poticanju domaćih i stranih ulaganja</w:t>
      </w:r>
    </w:p>
    <w:p w14:paraId="33C61E4B" w14:textId="77777777" w:rsidR="00144237" w:rsidRPr="00916111" w:rsidRDefault="00144237" w:rsidP="00144237">
      <w:pPr>
        <w:spacing w:after="0" w:line="240" w:lineRule="auto"/>
        <w:rPr>
          <w:rFonts w:ascii="Times New Roman" w:hAnsi="Times New Roman" w:cs="Times New Roman"/>
        </w:rPr>
      </w:pPr>
    </w:p>
    <w:p w14:paraId="5285058D" w14:textId="77777777" w:rsidR="00144237" w:rsidRDefault="00144237" w:rsidP="00144237">
      <w:pPr>
        <w:spacing w:after="0" w:line="240" w:lineRule="auto"/>
        <w:rPr>
          <w:rFonts w:ascii="Times New Roman" w:hAnsi="Times New Roman" w:cs="Times New Roman"/>
        </w:rPr>
      </w:pPr>
    </w:p>
    <w:p w14:paraId="2ACFEC24" w14:textId="71A61887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C07DE92" w14:textId="77777777" w:rsidR="00144237" w:rsidRDefault="00144237" w:rsidP="00EA0333">
      <w:pPr>
        <w:spacing w:after="0" w:line="240" w:lineRule="auto"/>
        <w:rPr>
          <w:rFonts w:ascii="Times New Roman" w:hAnsi="Times New Roman" w:cs="Times New Roman"/>
        </w:rPr>
      </w:pPr>
    </w:p>
    <w:p w14:paraId="6263062D" w14:textId="77777777" w:rsidR="00862733" w:rsidRPr="00916111" w:rsidRDefault="008627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5A2EE68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56A0D0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PRORAČUNSKI KORISNICI IZ DJELOKRUGA RADA:</w:t>
      </w:r>
    </w:p>
    <w:p w14:paraId="7270FA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54B3701" w14:textId="0BF0D88C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31B0316D" w14:textId="72F45C90" w:rsidR="00862733" w:rsidRDefault="00144237" w:rsidP="00EA03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n/p</w:t>
      </w:r>
    </w:p>
    <w:p w14:paraId="238FFF65" w14:textId="77777777" w:rsidR="00144237" w:rsidRPr="00916111" w:rsidRDefault="00144237" w:rsidP="00EA0333">
      <w:pPr>
        <w:spacing w:after="0" w:line="240" w:lineRule="auto"/>
        <w:rPr>
          <w:rFonts w:ascii="Times New Roman" w:hAnsi="Times New Roman" w:cs="Times New Roman"/>
        </w:rPr>
      </w:pPr>
    </w:p>
    <w:p w14:paraId="418A0F22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68736929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0A2D3943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39D603DE" w14:textId="644A919B" w:rsidR="00144237" w:rsidRPr="00A75413" w:rsidRDefault="00144237" w:rsidP="00144237">
      <w:pPr>
        <w:spacing w:after="0"/>
        <w:jc w:val="both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 xml:space="preserve">Razvoja agencija PANORA ima, zaposlene </w:t>
      </w:r>
      <w:r w:rsidR="000B6D7C">
        <w:rPr>
          <w:rFonts w:ascii="Times New Roman" w:hAnsi="Times New Roman" w:cs="Times New Roman"/>
        </w:rPr>
        <w:t>22</w:t>
      </w:r>
      <w:r w:rsidRPr="00A75413">
        <w:rPr>
          <w:rFonts w:ascii="Times New Roman" w:hAnsi="Times New Roman" w:cs="Times New Roman"/>
        </w:rPr>
        <w:t xml:space="preserve"> osobu sukladno Pravilniku o unutarnjem ustrojstvu i načinu rada.</w:t>
      </w:r>
    </w:p>
    <w:p w14:paraId="625F241A" w14:textId="77777777" w:rsidR="00144237" w:rsidRPr="00A75413" w:rsidRDefault="00144237" w:rsidP="00144237">
      <w:pPr>
        <w:spacing w:after="0"/>
        <w:rPr>
          <w:rFonts w:ascii="Times New Roman" w:hAnsi="Times New Roman" w:cs="Times New Roman"/>
        </w:rPr>
      </w:pPr>
    </w:p>
    <w:p w14:paraId="76F8EC15" w14:textId="77777777" w:rsidR="00144237" w:rsidRPr="00A75413" w:rsidRDefault="00144237" w:rsidP="00144237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75413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59"/>
        <w:gridCol w:w="3210"/>
      </w:tblGrid>
      <w:tr w:rsidR="00144237" w:rsidRPr="00A75413" w14:paraId="44580D53" w14:textId="77777777" w:rsidTr="001A7E03">
        <w:trPr>
          <w:jc w:val="center"/>
        </w:trPr>
        <w:tc>
          <w:tcPr>
            <w:tcW w:w="959" w:type="dxa"/>
            <w:shd w:val="clear" w:color="auto" w:fill="auto"/>
          </w:tcPr>
          <w:p w14:paraId="4685DE62" w14:textId="77777777" w:rsidR="00144237" w:rsidRPr="00A75413" w:rsidRDefault="00144237" w:rsidP="001A7E0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5459" w:type="dxa"/>
            <w:shd w:val="clear" w:color="auto" w:fill="auto"/>
            <w:vAlign w:val="center"/>
          </w:tcPr>
          <w:p w14:paraId="18B14014" w14:textId="77777777" w:rsidR="00144237" w:rsidRPr="00A75413" w:rsidRDefault="00144237" w:rsidP="001A7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2F3F703" w14:textId="77777777" w:rsidR="00144237" w:rsidRPr="00A75413" w:rsidRDefault="00144237" w:rsidP="001A7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BROJ ZAPOSLENIH</w:t>
            </w:r>
          </w:p>
        </w:tc>
      </w:tr>
      <w:tr w:rsidR="00144237" w:rsidRPr="00A75413" w14:paraId="79602812" w14:textId="77777777" w:rsidTr="001A7E03">
        <w:trPr>
          <w:jc w:val="center"/>
        </w:trPr>
        <w:tc>
          <w:tcPr>
            <w:tcW w:w="959" w:type="dxa"/>
            <w:shd w:val="clear" w:color="auto" w:fill="auto"/>
          </w:tcPr>
          <w:p w14:paraId="0103FDD3" w14:textId="77777777" w:rsidR="00144237" w:rsidRPr="00A75413" w:rsidRDefault="00144237" w:rsidP="00144237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112D44DF" w14:textId="77777777" w:rsidR="00144237" w:rsidRPr="00A75413" w:rsidRDefault="00144237" w:rsidP="001A7E0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3210" w:type="dxa"/>
            <w:shd w:val="clear" w:color="auto" w:fill="auto"/>
          </w:tcPr>
          <w:p w14:paraId="10B7E1DA" w14:textId="77777777" w:rsidR="00144237" w:rsidRPr="00A75413" w:rsidRDefault="00144237" w:rsidP="001A7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2</w:t>
            </w:r>
          </w:p>
        </w:tc>
      </w:tr>
      <w:tr w:rsidR="00144237" w:rsidRPr="00A75413" w14:paraId="4E8E6A81" w14:textId="77777777" w:rsidTr="001A7E03">
        <w:trPr>
          <w:jc w:val="center"/>
        </w:trPr>
        <w:tc>
          <w:tcPr>
            <w:tcW w:w="959" w:type="dxa"/>
            <w:shd w:val="clear" w:color="auto" w:fill="auto"/>
          </w:tcPr>
          <w:p w14:paraId="78EE21C0" w14:textId="77777777" w:rsidR="00144237" w:rsidRPr="00A75413" w:rsidRDefault="00144237" w:rsidP="00144237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6291B7DC" w14:textId="77777777" w:rsidR="00144237" w:rsidRPr="00A75413" w:rsidRDefault="00144237" w:rsidP="001A7E0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3210" w:type="dxa"/>
            <w:shd w:val="clear" w:color="auto" w:fill="auto"/>
          </w:tcPr>
          <w:p w14:paraId="0B476F88" w14:textId="77777777" w:rsidR="00144237" w:rsidRPr="00A75413" w:rsidRDefault="00144237" w:rsidP="001A7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4</w:t>
            </w:r>
          </w:p>
        </w:tc>
      </w:tr>
      <w:tr w:rsidR="00144237" w:rsidRPr="00A75413" w14:paraId="13A07E20" w14:textId="77777777" w:rsidTr="001A7E03">
        <w:trPr>
          <w:jc w:val="center"/>
        </w:trPr>
        <w:tc>
          <w:tcPr>
            <w:tcW w:w="959" w:type="dxa"/>
            <w:shd w:val="clear" w:color="auto" w:fill="auto"/>
          </w:tcPr>
          <w:p w14:paraId="4898B63F" w14:textId="77777777" w:rsidR="00144237" w:rsidRPr="00A75413" w:rsidRDefault="00144237" w:rsidP="00144237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2594717F" w14:textId="77777777" w:rsidR="00144237" w:rsidRPr="00A75413" w:rsidRDefault="00144237" w:rsidP="001A7E0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3210" w:type="dxa"/>
            <w:shd w:val="clear" w:color="auto" w:fill="auto"/>
          </w:tcPr>
          <w:p w14:paraId="4AD2CA1C" w14:textId="77777777" w:rsidR="00144237" w:rsidRPr="00A75413" w:rsidRDefault="00144237" w:rsidP="001A7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13</w:t>
            </w:r>
          </w:p>
        </w:tc>
      </w:tr>
      <w:tr w:rsidR="00144237" w:rsidRPr="00A75413" w14:paraId="4D86348E" w14:textId="77777777" w:rsidTr="001A7E03">
        <w:trPr>
          <w:jc w:val="center"/>
        </w:trPr>
        <w:tc>
          <w:tcPr>
            <w:tcW w:w="959" w:type="dxa"/>
            <w:shd w:val="clear" w:color="auto" w:fill="auto"/>
          </w:tcPr>
          <w:p w14:paraId="0F133EF6" w14:textId="77777777" w:rsidR="00144237" w:rsidRPr="00A75413" w:rsidRDefault="00144237" w:rsidP="00144237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706312B8" w14:textId="77777777" w:rsidR="00144237" w:rsidRPr="00A75413" w:rsidRDefault="00144237" w:rsidP="001A7E0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3210" w:type="dxa"/>
            <w:shd w:val="clear" w:color="auto" w:fill="auto"/>
          </w:tcPr>
          <w:p w14:paraId="23D21541" w14:textId="480CEDAF" w:rsidR="00144237" w:rsidRPr="00A75413" w:rsidRDefault="00144237" w:rsidP="001A7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44237" w:rsidRPr="00A75413" w14:paraId="3B735237" w14:textId="77777777" w:rsidTr="001A7E03">
        <w:trPr>
          <w:jc w:val="center"/>
        </w:trPr>
        <w:tc>
          <w:tcPr>
            <w:tcW w:w="959" w:type="dxa"/>
            <w:shd w:val="clear" w:color="auto" w:fill="auto"/>
          </w:tcPr>
          <w:p w14:paraId="309B128A" w14:textId="77777777" w:rsidR="00144237" w:rsidRPr="00A75413" w:rsidRDefault="00144237" w:rsidP="001A7E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82301A3" w14:textId="77777777" w:rsidR="00144237" w:rsidRPr="00A75413" w:rsidRDefault="00144237" w:rsidP="001A7E0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75413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3210" w:type="dxa"/>
            <w:shd w:val="clear" w:color="auto" w:fill="auto"/>
          </w:tcPr>
          <w:p w14:paraId="0202AB53" w14:textId="3778D693" w:rsidR="00144237" w:rsidRPr="00A75413" w:rsidRDefault="00144237" w:rsidP="001A7E0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7541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14:paraId="5225D143" w14:textId="77777777" w:rsidR="00144237" w:rsidRPr="00A75413" w:rsidRDefault="00144237" w:rsidP="00144237">
      <w:pPr>
        <w:spacing w:after="0"/>
        <w:rPr>
          <w:rFonts w:ascii="Times New Roman" w:hAnsi="Times New Roman" w:cs="Times New Roman"/>
        </w:rPr>
      </w:pPr>
    </w:p>
    <w:p w14:paraId="0FD9DA8C" w14:textId="77777777" w:rsidR="00144237" w:rsidRPr="00A75413" w:rsidRDefault="00144237" w:rsidP="00144237">
      <w:pPr>
        <w:spacing w:after="0"/>
        <w:rPr>
          <w:rFonts w:ascii="Times New Roman" w:hAnsi="Times New Roman" w:cs="Times New Roman"/>
          <w:b/>
        </w:rPr>
      </w:pPr>
    </w:p>
    <w:p w14:paraId="6150A097" w14:textId="6D2D9E4A" w:rsidR="000C6ABC" w:rsidRDefault="000C6ABC" w:rsidP="000C6ABC">
      <w:pPr>
        <w:spacing w:after="0" w:line="240" w:lineRule="auto"/>
        <w:rPr>
          <w:rFonts w:ascii="Times New Roman" w:hAnsi="Times New Roman" w:cs="Times New Roman"/>
          <w:b/>
        </w:rPr>
      </w:pPr>
    </w:p>
    <w:p w14:paraId="5B4F035E" w14:textId="7A95D671" w:rsidR="00741639" w:rsidRPr="00916111" w:rsidRDefault="00741639" w:rsidP="00741639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NAZIV PROGRAMA:</w:t>
      </w:r>
      <w:r w:rsidRPr="00916111">
        <w:rPr>
          <w:rFonts w:ascii="Times New Roman" w:hAnsi="Times New Roman" w:cs="Times New Roman"/>
          <w:b/>
        </w:rPr>
        <w:tab/>
      </w:r>
    </w:p>
    <w:p w14:paraId="01411A9F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8892722" w14:textId="63192727" w:rsidR="00741639" w:rsidRDefault="00C25EEF" w:rsidP="0074163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PROGRAMA:</w:t>
      </w:r>
    </w:p>
    <w:p w14:paraId="56FFE818" w14:textId="147BC97B" w:rsidR="00277ABB" w:rsidRDefault="00277ABB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6BED2B6E" w14:textId="199A87D6" w:rsidR="00144237" w:rsidRDefault="00144237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07DDCE4C" w14:textId="77777777" w:rsidR="00144237" w:rsidRDefault="00144237" w:rsidP="0014423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PROGRAMA:</w:t>
      </w:r>
    </w:p>
    <w:p w14:paraId="633FE7D7" w14:textId="77777777" w:rsidR="00144237" w:rsidRPr="00916111" w:rsidRDefault="00144237" w:rsidP="00144237">
      <w:pPr>
        <w:spacing w:after="0" w:line="240" w:lineRule="auto"/>
        <w:rPr>
          <w:rFonts w:ascii="Times New Roman" w:hAnsi="Times New Roman" w:cs="Times New Roman"/>
          <w:b/>
        </w:rPr>
      </w:pPr>
    </w:p>
    <w:p w14:paraId="25ADFFB8" w14:textId="69A536CF" w:rsidR="00144237" w:rsidRPr="00B7681A" w:rsidRDefault="00144237" w:rsidP="00144237">
      <w:pPr>
        <w:spacing w:after="0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Kako je u Uvodu rečeno, Razvoja agencija PANORA osnovana je temeljem Zakona o regionalnom razvoju RH s ciljem provođenja Zakona i županijskih strateških dokumenata. To se ostvaruje kroz </w:t>
      </w:r>
      <w:r w:rsidRPr="00B7681A">
        <w:rPr>
          <w:rFonts w:ascii="Times New Roman" w:hAnsi="Times New Roman" w:cs="Times New Roman"/>
          <w:b/>
        </w:rPr>
        <w:t>PROGRAM: REGIONALNI RAZVOJ.</w:t>
      </w:r>
      <w:r w:rsidRPr="00B7681A">
        <w:rPr>
          <w:rFonts w:ascii="Times New Roman" w:hAnsi="Times New Roman" w:cs="Times New Roman"/>
        </w:rPr>
        <w:t xml:space="preserve"> Da bi u tome uspjela u 202</w:t>
      </w:r>
      <w:r>
        <w:rPr>
          <w:rFonts w:ascii="Times New Roman" w:hAnsi="Times New Roman" w:cs="Times New Roman"/>
        </w:rPr>
        <w:t>6</w:t>
      </w:r>
      <w:r w:rsidRPr="00B7681A">
        <w:rPr>
          <w:rFonts w:ascii="Times New Roman" w:hAnsi="Times New Roman" w:cs="Times New Roman"/>
        </w:rPr>
        <w:t>. godini, ali i narednoj 202</w:t>
      </w:r>
      <w:r>
        <w:rPr>
          <w:rFonts w:ascii="Times New Roman" w:hAnsi="Times New Roman" w:cs="Times New Roman"/>
        </w:rPr>
        <w:t>7</w:t>
      </w:r>
      <w:r w:rsidRPr="00B7681A">
        <w:rPr>
          <w:rFonts w:ascii="Times New Roman" w:hAnsi="Times New Roman" w:cs="Times New Roman"/>
        </w:rPr>
        <w:t>. i 202</w:t>
      </w:r>
      <w:r>
        <w:rPr>
          <w:rFonts w:ascii="Times New Roman" w:hAnsi="Times New Roman" w:cs="Times New Roman"/>
        </w:rPr>
        <w:t>8</w:t>
      </w:r>
      <w:r w:rsidRPr="00B7681A">
        <w:rPr>
          <w:rFonts w:ascii="Times New Roman" w:hAnsi="Times New Roman" w:cs="Times New Roman"/>
        </w:rPr>
        <w:t xml:space="preserve">. godini, planirane su sljedeće aktivnosti i projekti: </w:t>
      </w:r>
    </w:p>
    <w:p w14:paraId="1F37FCCE" w14:textId="77777777" w:rsidR="00144237" w:rsidRPr="00B7681A" w:rsidRDefault="00144237" w:rsidP="00144237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41EA1ED6" w14:textId="6AB9A3A7" w:rsidR="00144237" w:rsidRPr="00B7681A" w:rsidRDefault="00144237" w:rsidP="00144237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Aktivnost:  REDOVNA DJELATNOST </w:t>
      </w:r>
      <w:r w:rsidR="00164D92">
        <w:rPr>
          <w:rFonts w:ascii="Times New Roman" w:hAnsi="Times New Roman" w:cs="Times New Roman"/>
          <w:u w:val="single"/>
        </w:rPr>
        <w:t>RAZVOJNE AGENCIJE PANORA</w:t>
      </w:r>
    </w:p>
    <w:p w14:paraId="4DADD3D4" w14:textId="77777777" w:rsidR="00144237" w:rsidRPr="00B7681A" w:rsidRDefault="00144237" w:rsidP="0014423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Zakonitost rada ustanove</w:t>
      </w:r>
      <w:r w:rsidRPr="00B7681A">
        <w:rPr>
          <w:rFonts w:ascii="Times New Roman" w:hAnsi="Times New Roman" w:cs="Times New Roman"/>
        </w:rPr>
        <w:tab/>
      </w:r>
    </w:p>
    <w:p w14:paraId="20A44EEC" w14:textId="77777777" w:rsidR="00144237" w:rsidRPr="00B7681A" w:rsidRDefault="00144237" w:rsidP="0014423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Obavljanje poslova iz čl. 25. Zakona o regionalnom razvoju RH i svi drugi poslovi</w:t>
      </w:r>
    </w:p>
    <w:p w14:paraId="5A748495" w14:textId="77777777" w:rsidR="00144237" w:rsidRPr="00B7681A" w:rsidRDefault="00144237" w:rsidP="0014423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Pružanje stručne pomoći u provedbi razvojnih projekata javnopravnih tijela i javnih ustanova s područja Požeško - slavonske županije kojima su osnivači RH ili </w:t>
      </w:r>
      <w:proofErr w:type="spellStart"/>
      <w:r w:rsidRPr="00B7681A">
        <w:rPr>
          <w:rFonts w:ascii="Times New Roman" w:hAnsi="Times New Roman" w:cs="Times New Roman"/>
        </w:rPr>
        <w:t>JLS</w:t>
      </w:r>
      <w:proofErr w:type="spellEnd"/>
    </w:p>
    <w:p w14:paraId="430F2198" w14:textId="77777777" w:rsidR="00144237" w:rsidRPr="00B7681A" w:rsidRDefault="00144237" w:rsidP="0014423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Redovito i zakonito poslovanje </w:t>
      </w:r>
    </w:p>
    <w:p w14:paraId="3688996A" w14:textId="77777777" w:rsidR="00144237" w:rsidRPr="00B7681A" w:rsidRDefault="00144237" w:rsidP="0014423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Pružanje stručne pomoći u pripremi i provedbi razvojnih projekata javnopravnih tijela i javnih ustanova s područja Požeško - slavonske županije kojima su osnivači RH ili </w:t>
      </w:r>
      <w:proofErr w:type="spellStart"/>
      <w:r w:rsidRPr="00B7681A">
        <w:rPr>
          <w:rFonts w:ascii="Times New Roman" w:hAnsi="Times New Roman" w:cs="Times New Roman"/>
        </w:rPr>
        <w:t>JLS</w:t>
      </w:r>
      <w:proofErr w:type="spellEnd"/>
    </w:p>
    <w:p w14:paraId="31723F24" w14:textId="77777777" w:rsidR="00144237" w:rsidRPr="00B7681A" w:rsidRDefault="00144237" w:rsidP="00144237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06ED146F" w14:textId="77777777" w:rsidR="00144237" w:rsidRPr="00B7681A" w:rsidRDefault="00144237" w:rsidP="00144237">
      <w:pPr>
        <w:spacing w:after="0"/>
        <w:jc w:val="both"/>
        <w:rPr>
          <w:rFonts w:ascii="Times New Roman" w:hAnsi="Times New Roman" w:cs="Times New Roman"/>
        </w:rPr>
      </w:pPr>
    </w:p>
    <w:p w14:paraId="50359D52" w14:textId="77777777" w:rsidR="00144237" w:rsidRPr="00B7681A" w:rsidRDefault="00144237" w:rsidP="00144237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 „ZAJEDNO DO RAZVOJA 3“ </w:t>
      </w:r>
    </w:p>
    <w:p w14:paraId="33E13911" w14:textId="77777777" w:rsidR="00144237" w:rsidRPr="00B7681A" w:rsidRDefault="00144237" w:rsidP="0014423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625718B1" w14:textId="4A3669AB" w:rsidR="00144237" w:rsidRPr="00B7681A" w:rsidRDefault="00144237" w:rsidP="0014423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izrada </w:t>
      </w:r>
      <w:r w:rsidR="00164D92">
        <w:rPr>
          <w:rFonts w:ascii="Times New Roman" w:hAnsi="Times New Roman" w:cs="Times New Roman"/>
        </w:rPr>
        <w:t>plana razvoja</w:t>
      </w:r>
      <w:r w:rsidRPr="00B7681A">
        <w:rPr>
          <w:rFonts w:ascii="Times New Roman" w:hAnsi="Times New Roman" w:cs="Times New Roman"/>
        </w:rPr>
        <w:t xml:space="preserve"> i drugih strateških i razvojnih dokumenata za područje županije te njihovih provedbenih dokumenata, </w:t>
      </w:r>
    </w:p>
    <w:p w14:paraId="425B1E22" w14:textId="77777777" w:rsidR="00144237" w:rsidRPr="00B7681A" w:rsidRDefault="00144237" w:rsidP="0014423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5DD8A6D9" w14:textId="77777777" w:rsidR="00144237" w:rsidRPr="00B7681A" w:rsidRDefault="00144237" w:rsidP="00144237">
      <w:pPr>
        <w:spacing w:after="0"/>
        <w:jc w:val="both"/>
        <w:rPr>
          <w:rFonts w:ascii="Times New Roman" w:hAnsi="Times New Roman" w:cs="Times New Roman"/>
        </w:rPr>
      </w:pPr>
      <w:bookmarkStart w:id="0" w:name="_Hlk213416614"/>
    </w:p>
    <w:p w14:paraId="5B85B044" w14:textId="77777777" w:rsidR="00144237" w:rsidRDefault="00144237" w:rsidP="00144237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</w:t>
      </w:r>
      <w:r w:rsidRPr="00A32BCC">
        <w:rPr>
          <w:rFonts w:ascii="Times New Roman" w:hAnsi="Times New Roman" w:cs="Times New Roman"/>
          <w:u w:val="single"/>
        </w:rPr>
        <w:t>RE-</w:t>
      </w:r>
      <w:proofErr w:type="spellStart"/>
      <w:r w:rsidRPr="00A32BCC">
        <w:rPr>
          <w:rFonts w:ascii="Times New Roman" w:hAnsi="Times New Roman" w:cs="Times New Roman"/>
          <w:u w:val="single"/>
        </w:rPr>
        <w:t>TREAD</w:t>
      </w:r>
      <w:proofErr w:type="spellEnd"/>
    </w:p>
    <w:p w14:paraId="32C80DF3" w14:textId="77777777" w:rsidR="00144237" w:rsidRPr="00B7681A" w:rsidRDefault="00144237" w:rsidP="00144237">
      <w:pPr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u w:val="single"/>
        </w:rPr>
      </w:pPr>
    </w:p>
    <w:p w14:paraId="3FCBF6AC" w14:textId="77777777" w:rsidR="00144237" w:rsidRDefault="00144237" w:rsidP="00144237">
      <w:pPr>
        <w:pStyle w:val="Odlomakpopisa"/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>Projektom se rješava izazove zdravstvene zaštite kroz inovativna rješenja u opremi, infrastrukturi i obuci osoblja. Cilj mu je poboljšati skrb za pacijente, promicati zdravo stanje i osnaživanje pacijenata i njihovih obitelji da aktivno sudjeluju u svojim zdravstvenim putovanjima, u konačnici poboljšati kvalitetu zdravstvene skrbi u regiji</w:t>
      </w:r>
      <w:r>
        <w:rPr>
          <w:rFonts w:ascii="Times New Roman" w:hAnsi="Times New Roman" w:cs="Times New Roman"/>
        </w:rPr>
        <w:t>.</w:t>
      </w:r>
    </w:p>
    <w:p w14:paraId="0EC304B2" w14:textId="77777777" w:rsidR="00144237" w:rsidRPr="00A32BCC" w:rsidRDefault="00144237" w:rsidP="00144237">
      <w:pPr>
        <w:pStyle w:val="Odlomakpopisa"/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Projektom se osigurava plaća za dio zaposlenika te pretežito za intelektualne usluge </w:t>
      </w:r>
    </w:p>
    <w:p w14:paraId="5EFFABBF" w14:textId="77777777" w:rsidR="00144237" w:rsidRPr="00916111" w:rsidRDefault="00144237" w:rsidP="0014423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bookmarkEnd w:id="0"/>
    <w:p w14:paraId="17155804" w14:textId="77777777" w:rsidR="00164D92" w:rsidRPr="00B7681A" w:rsidRDefault="00164D92" w:rsidP="00164D92">
      <w:pPr>
        <w:spacing w:after="0"/>
        <w:jc w:val="both"/>
        <w:rPr>
          <w:rFonts w:ascii="Times New Roman" w:hAnsi="Times New Roman" w:cs="Times New Roman"/>
        </w:rPr>
      </w:pPr>
    </w:p>
    <w:p w14:paraId="28DE5AF6" w14:textId="24D161F3" w:rsidR="00164D92" w:rsidRDefault="00164D92" w:rsidP="00164D92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</w:t>
      </w:r>
      <w:r>
        <w:rPr>
          <w:rFonts w:ascii="Times New Roman" w:hAnsi="Times New Roman" w:cs="Times New Roman"/>
          <w:u w:val="single"/>
        </w:rPr>
        <w:t>AI-CARE</w:t>
      </w:r>
    </w:p>
    <w:p w14:paraId="75544A1C" w14:textId="77777777" w:rsidR="00164D92" w:rsidRPr="00B7681A" w:rsidRDefault="00164D92" w:rsidP="00164D92">
      <w:pPr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u w:val="single"/>
        </w:rPr>
      </w:pPr>
    </w:p>
    <w:p w14:paraId="3DABFD99" w14:textId="7EF19F06" w:rsidR="00164D92" w:rsidRDefault="00AF355E" w:rsidP="00164D92">
      <w:pPr>
        <w:pStyle w:val="Odlomakpopisa"/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F355E">
        <w:rPr>
          <w:rFonts w:ascii="Times New Roman" w:hAnsi="Times New Roman" w:cs="Times New Roman"/>
        </w:rPr>
        <w:t>Projekt AI-CARE osigurava jednaku dostupnost zdravstvenoj skrbi i jača otpornost zdravstvenih sustava, uključujući primarnu skrb te potiče prijelaz s institucionalne na obiteljsku i zajedničku skrb</w:t>
      </w:r>
      <w:r w:rsidR="00164D92">
        <w:rPr>
          <w:rFonts w:ascii="Times New Roman" w:hAnsi="Times New Roman" w:cs="Times New Roman"/>
        </w:rPr>
        <w:t>.</w:t>
      </w:r>
    </w:p>
    <w:p w14:paraId="6D008D5B" w14:textId="02C7A004" w:rsidR="00164D92" w:rsidRPr="00AF355E" w:rsidRDefault="00164D92" w:rsidP="00164D92">
      <w:pPr>
        <w:pStyle w:val="Odlomakpopisa"/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F355E">
        <w:rPr>
          <w:rFonts w:ascii="Times New Roman" w:hAnsi="Times New Roman" w:cs="Times New Roman"/>
        </w:rPr>
        <w:t xml:space="preserve">Projektom se osigurava plaća za dio zaposlenika te pretežito za </w:t>
      </w:r>
      <w:r w:rsidR="00AF355E" w:rsidRPr="00AF355E">
        <w:rPr>
          <w:rFonts w:ascii="Times New Roman" w:hAnsi="Times New Roman" w:cs="Times New Roman"/>
        </w:rPr>
        <w:t xml:space="preserve">nabavu dugotrajne imovine – računalnog programa </w:t>
      </w:r>
      <w:r w:rsidR="00AF355E">
        <w:rPr>
          <w:rFonts w:ascii="Times New Roman" w:hAnsi="Times New Roman" w:cs="Times New Roman"/>
        </w:rPr>
        <w:t>z</w:t>
      </w:r>
      <w:r w:rsidR="00AF355E" w:rsidRPr="00AF355E">
        <w:rPr>
          <w:rFonts w:ascii="Times New Roman" w:hAnsi="Times New Roman" w:cs="Times New Roman"/>
        </w:rPr>
        <w:t>a upravljanje podacima i koordinaciju zdravstvene zaštite i usluga u zajednici</w:t>
      </w:r>
      <w:r w:rsidR="00AF355E">
        <w:rPr>
          <w:rFonts w:ascii="Times New Roman" w:hAnsi="Times New Roman" w:cs="Times New Roman"/>
        </w:rPr>
        <w:t>.</w:t>
      </w:r>
    </w:p>
    <w:p w14:paraId="493BCDB9" w14:textId="77777777" w:rsidR="00164D92" w:rsidRPr="00916111" w:rsidRDefault="00164D92" w:rsidP="00164D9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3B3624E9" w14:textId="2732C2D5" w:rsidR="00144237" w:rsidRDefault="00144237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508EDD46" w14:textId="77777777" w:rsidR="002573E3" w:rsidRDefault="002573E3" w:rsidP="002573E3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  <w:b/>
        </w:rPr>
        <w:t xml:space="preserve">POSEBNI CILJ: </w:t>
      </w:r>
    </w:p>
    <w:p w14:paraId="13CB9F39" w14:textId="77777777" w:rsidR="002573E3" w:rsidRDefault="002573E3" w:rsidP="002573E3">
      <w:pPr>
        <w:pStyle w:val="Odlomakpopisa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</w:rPr>
        <w:t xml:space="preserve">1.1. Razviti konkurentno i pametno gospodarstvo </w:t>
      </w:r>
    </w:p>
    <w:p w14:paraId="05A81604" w14:textId="77777777" w:rsidR="002573E3" w:rsidRDefault="002573E3" w:rsidP="002573E3">
      <w:pPr>
        <w:spacing w:after="0"/>
        <w:rPr>
          <w:rFonts w:ascii="Times New Roman" w:hAnsi="Times New Roman" w:cs="Times New Roman"/>
          <w:b/>
        </w:rPr>
      </w:pPr>
    </w:p>
    <w:p w14:paraId="1C6155CC" w14:textId="77777777" w:rsidR="002573E3" w:rsidRPr="002A198A" w:rsidRDefault="002573E3" w:rsidP="002573E3">
      <w:p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  <w:b/>
        </w:rPr>
        <w:t>MJERA:</w:t>
      </w:r>
      <w:r w:rsidRPr="002A198A">
        <w:rPr>
          <w:rFonts w:ascii="Times New Roman" w:hAnsi="Times New Roman" w:cs="Times New Roman"/>
        </w:rPr>
        <w:t xml:space="preserve"> </w:t>
      </w:r>
    </w:p>
    <w:p w14:paraId="5D252B61" w14:textId="77777777" w:rsidR="002573E3" w:rsidRPr="003E1248" w:rsidRDefault="002573E3" w:rsidP="002573E3">
      <w:pPr>
        <w:pStyle w:val="Odlomakpopisa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82423D">
        <w:rPr>
          <w:rFonts w:ascii="Times New Roman" w:hAnsi="Times New Roman" w:cs="Times New Roman"/>
        </w:rPr>
        <w:t>Mjera 1.1.3.  Razvoj poduzetničke potporne infrastrukture</w:t>
      </w:r>
      <w:r>
        <w:rPr>
          <w:rFonts w:ascii="Times New Roman" w:hAnsi="Times New Roman" w:cs="Times New Roman"/>
        </w:rPr>
        <w:t xml:space="preserve">  </w:t>
      </w:r>
    </w:p>
    <w:p w14:paraId="75FE11E2" w14:textId="77777777" w:rsidR="002573E3" w:rsidRPr="00061FB1" w:rsidRDefault="002573E3" w:rsidP="002573E3">
      <w:pPr>
        <w:spacing w:after="0"/>
        <w:rPr>
          <w:rFonts w:ascii="Times New Roman" w:hAnsi="Times New Roman" w:cs="Times New Roman"/>
        </w:rPr>
      </w:pPr>
    </w:p>
    <w:p w14:paraId="2333E451" w14:textId="77777777" w:rsidR="00CC0E31" w:rsidRPr="00916111" w:rsidRDefault="00CC0E31" w:rsidP="00741639">
      <w:pPr>
        <w:spacing w:after="0" w:line="240" w:lineRule="auto"/>
        <w:rPr>
          <w:rFonts w:ascii="Times New Roman" w:hAnsi="Times New Roman" w:cs="Times New Roman"/>
        </w:rPr>
      </w:pPr>
    </w:p>
    <w:p w14:paraId="5AFBCD41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08FE1267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i/>
        </w:rPr>
      </w:pPr>
      <w:r w:rsidRPr="0091611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91611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1614C074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3BD2170A" w14:textId="77777777" w:rsidR="00AF355E" w:rsidRPr="00916111" w:rsidRDefault="00AF355E" w:rsidP="00AF355E">
      <w:pPr>
        <w:spacing w:after="0" w:line="240" w:lineRule="auto"/>
        <w:rPr>
          <w:rFonts w:ascii="Times New Roman" w:hAnsi="Times New Roman" w:cs="Times New Roman"/>
          <w:b/>
        </w:rPr>
      </w:pPr>
    </w:p>
    <w:p w14:paraId="05CAA62A" w14:textId="6FEE170F" w:rsidR="00AF355E" w:rsidRPr="00A32BCC" w:rsidRDefault="00AF355E" w:rsidP="00AF355E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 xml:space="preserve">Zakonom o proračunu </w:t>
      </w:r>
      <w:r w:rsidRPr="00A32BCC">
        <w:rPr>
          <w:rFonts w:ascii="Times New Roman" w:hAnsi="Times New Roman" w:cs="Times New Roman"/>
        </w:rPr>
        <w:t xml:space="preserve">(NN 144/21) propisani su uvjeti i način donošenja Financijskog plana proračunskih korisnika, a temeljem </w:t>
      </w:r>
      <w:r w:rsidRPr="00A32BCC">
        <w:rPr>
          <w:rFonts w:ascii="Times New Roman" w:hAnsi="Times New Roman" w:cs="Times New Roman"/>
          <w:b/>
          <w:bCs/>
        </w:rPr>
        <w:t>Uputa</w:t>
      </w:r>
      <w:r w:rsidRPr="00A32BCC">
        <w:rPr>
          <w:rFonts w:ascii="Times New Roman" w:hAnsi="Times New Roman" w:cs="Times New Roman"/>
        </w:rPr>
        <w:t xml:space="preserve"> Požeško-slavonske županije </w:t>
      </w:r>
      <w:r w:rsidR="00BE53BE">
        <w:rPr>
          <w:rFonts w:ascii="Times New Roman" w:hAnsi="Times New Roman" w:cs="Times New Roman"/>
        </w:rPr>
        <w:t>(</w:t>
      </w:r>
      <w:r w:rsidR="00BE53BE" w:rsidRPr="00BE53BE">
        <w:rPr>
          <w:rFonts w:ascii="Times New Roman" w:hAnsi="Times New Roman" w:cs="Times New Roman"/>
        </w:rPr>
        <w:t xml:space="preserve">KLASA: 400-01/25-01/6, URBROJ: 2177-05/1-25-1, </w:t>
      </w:r>
      <w:r w:rsidR="00BE53BE">
        <w:rPr>
          <w:rFonts w:ascii="Times New Roman" w:hAnsi="Times New Roman" w:cs="Times New Roman"/>
        </w:rPr>
        <w:t>od</w:t>
      </w:r>
      <w:r w:rsidR="00BE53BE" w:rsidRPr="00BE53BE">
        <w:rPr>
          <w:rFonts w:ascii="Times New Roman" w:hAnsi="Times New Roman" w:cs="Times New Roman"/>
        </w:rPr>
        <w:t xml:space="preserve"> 22. listopad 2025. godine</w:t>
      </w:r>
      <w:r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>te financijskih ograničenja, izrađuje se prijedlog financijskog plana i ovo obrazloženje.</w:t>
      </w:r>
    </w:p>
    <w:p w14:paraId="4A555054" w14:textId="77777777" w:rsidR="00AF355E" w:rsidRPr="00A32BCC" w:rsidRDefault="00AF355E" w:rsidP="00AF355E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</w:p>
    <w:p w14:paraId="45F793C3" w14:textId="77777777" w:rsidR="00AF355E" w:rsidRPr="00A32BCC" w:rsidRDefault="00AF355E" w:rsidP="00AF355E">
      <w:pPr>
        <w:numPr>
          <w:ilvl w:val="0"/>
          <w:numId w:val="7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Zakonom o regionalnom razvoju Republike Hrvatske</w:t>
      </w:r>
      <w:r w:rsidRPr="00A32BCC">
        <w:rPr>
          <w:rFonts w:ascii="Times New Roman" w:hAnsi="Times New Roman" w:cs="Times New Roman"/>
        </w:rPr>
        <w:t xml:space="preserve"> (NN 147/14, 123/17, 118/18) 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EU. Zakonom je propisano kako su osnivači dužni osigurati financijske uvjete za rad RK kako bi se ciljevi provodili.</w:t>
      </w:r>
    </w:p>
    <w:p w14:paraId="1B0DA502" w14:textId="31E0E01D" w:rsidR="00AF355E" w:rsidRDefault="00AF355E" w:rsidP="00BE53BE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564E5260" w14:textId="4BF17B14" w:rsidR="00BE53BE" w:rsidRPr="00BE53BE" w:rsidRDefault="00BE53BE" w:rsidP="00BE53BE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E53BE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BE53BE">
        <w:rPr>
          <w:rFonts w:ascii="Times New Roman" w:hAnsi="Times New Roman" w:cs="Times New Roman"/>
        </w:rPr>
        <w:t xml:space="preserve"> (prečišćeni tekst KLASA: 012-04/18-01/04, URBROJ: 2177/1-09-01-21-9 od 30. rujna 2024.) i VII.</w:t>
      </w:r>
      <w:r>
        <w:rPr>
          <w:rFonts w:ascii="Times New Roman" w:hAnsi="Times New Roman" w:cs="Times New Roman"/>
        </w:rPr>
        <w:t xml:space="preserve"> i VIII.</w:t>
      </w:r>
      <w:r w:rsidRPr="00BE53BE">
        <w:rPr>
          <w:rFonts w:ascii="Times New Roman" w:hAnsi="Times New Roman" w:cs="Times New Roman"/>
        </w:rPr>
        <w:t xml:space="preserve"> Izmjenama i dopunama</w:t>
      </w:r>
      <w:r>
        <w:rPr>
          <w:rFonts w:ascii="Times New Roman" w:hAnsi="Times New Roman" w:cs="Times New Roman"/>
        </w:rPr>
        <w:t xml:space="preserve"> </w:t>
      </w:r>
      <w:r w:rsidRPr="00BE53BE">
        <w:rPr>
          <w:rFonts w:ascii="Times New Roman" w:hAnsi="Times New Roman" w:cs="Times New Roman"/>
        </w:rPr>
        <w:t>utvrđen je način izračuna plaća zaposlenika te su utvrđena druga materijalna prava te se temeljem toga planiraju sredstva u Financijskom planu.</w:t>
      </w:r>
    </w:p>
    <w:p w14:paraId="461A0E4A" w14:textId="77777777" w:rsidR="00BE53BE" w:rsidRDefault="00BE53BE" w:rsidP="00BE53BE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757FF9E4" w14:textId="77777777" w:rsidR="00AF355E" w:rsidRDefault="00AF355E" w:rsidP="00AF355E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49A29A8F" w14:textId="574A9854" w:rsidR="00AF355E" w:rsidRDefault="00AF355E" w:rsidP="00AF355E">
      <w:pPr>
        <w:numPr>
          <w:ilvl w:val="0"/>
          <w:numId w:val="7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 xml:space="preserve">S </w:t>
      </w:r>
      <w:proofErr w:type="spellStart"/>
      <w:r w:rsidRPr="00A32BCC">
        <w:rPr>
          <w:rFonts w:ascii="Times New Roman" w:hAnsi="Times New Roman" w:cs="Times New Roman"/>
        </w:rPr>
        <w:t>MRRFEU</w:t>
      </w:r>
      <w:proofErr w:type="spellEnd"/>
      <w:r w:rsidRPr="00A32BCC">
        <w:rPr>
          <w:rFonts w:ascii="Times New Roman" w:hAnsi="Times New Roman" w:cs="Times New Roman"/>
        </w:rPr>
        <w:t xml:space="preserve"> </w:t>
      </w:r>
      <w:r w:rsidR="00BE53BE">
        <w:rPr>
          <w:rFonts w:ascii="Times New Roman" w:hAnsi="Times New Roman" w:cs="Times New Roman"/>
        </w:rPr>
        <w:t xml:space="preserve">planira se sklopiti Sporazum </w:t>
      </w:r>
      <w:r w:rsidRPr="00A32BCC">
        <w:rPr>
          <w:rFonts w:ascii="Times New Roman" w:hAnsi="Times New Roman" w:cs="Times New Roman"/>
        </w:rPr>
        <w:t xml:space="preserve">kojim </w:t>
      </w:r>
      <w:r w:rsidR="00BE53BE">
        <w:rPr>
          <w:rFonts w:ascii="Times New Roman" w:hAnsi="Times New Roman" w:cs="Times New Roman"/>
        </w:rPr>
        <w:t>će se urediti</w:t>
      </w:r>
      <w:r w:rsidRPr="00A32BCC">
        <w:rPr>
          <w:rFonts w:ascii="Times New Roman" w:hAnsi="Times New Roman" w:cs="Times New Roman"/>
        </w:rPr>
        <w:t xml:space="preserve"> financiranje regionalnog koordinatora, </w:t>
      </w:r>
      <w:r w:rsidR="00BE53BE">
        <w:rPr>
          <w:rFonts w:ascii="Times New Roman" w:hAnsi="Times New Roman" w:cs="Times New Roman"/>
        </w:rPr>
        <w:t>a radi</w:t>
      </w:r>
      <w:r w:rsidRPr="00A32BCC">
        <w:rPr>
          <w:rFonts w:ascii="Times New Roman" w:hAnsi="Times New Roman" w:cs="Times New Roman"/>
        </w:rPr>
        <w:t xml:space="preserve"> provedbe </w:t>
      </w:r>
      <w:r w:rsidR="00BE53BE">
        <w:rPr>
          <w:rFonts w:ascii="Times New Roman" w:hAnsi="Times New Roman" w:cs="Times New Roman"/>
        </w:rPr>
        <w:t>aktivnosti</w:t>
      </w:r>
      <w:r w:rsidRPr="00A32BCC">
        <w:rPr>
          <w:rFonts w:ascii="Times New Roman" w:hAnsi="Times New Roman" w:cs="Times New Roman"/>
        </w:rPr>
        <w:t xml:space="preserve"> pod </w:t>
      </w:r>
      <w:r>
        <w:rPr>
          <w:rFonts w:ascii="Times New Roman" w:hAnsi="Times New Roman" w:cs="Times New Roman"/>
        </w:rPr>
        <w:t>projektom</w:t>
      </w:r>
      <w:r w:rsidRPr="00A32BCC">
        <w:rPr>
          <w:rFonts w:ascii="Times New Roman" w:hAnsi="Times New Roman" w:cs="Times New Roman"/>
        </w:rPr>
        <w:t xml:space="preserve"> „Zajedno do razvoja 3“.</w:t>
      </w:r>
    </w:p>
    <w:p w14:paraId="7E104E2A" w14:textId="77777777" w:rsidR="00AF355E" w:rsidRDefault="00AF355E" w:rsidP="00AF355E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5293A8E1" w14:textId="77777777" w:rsidR="00AF355E" w:rsidRPr="00A32BCC" w:rsidRDefault="00AF355E" w:rsidP="00AF355E">
      <w:pPr>
        <w:numPr>
          <w:ilvl w:val="0"/>
          <w:numId w:val="7"/>
        </w:numPr>
        <w:spacing w:after="0"/>
        <w:ind w:left="708"/>
        <w:contextualSpacing/>
        <w:jc w:val="both"/>
        <w:rPr>
          <w:rFonts w:ascii="Times New Roman" w:hAnsi="Times New Roman" w:cs="Times New Roman"/>
          <w:b/>
          <w:bCs/>
        </w:rPr>
      </w:pPr>
      <w:r w:rsidRPr="00A1546E">
        <w:rPr>
          <w:rFonts w:ascii="Times New Roman" w:hAnsi="Times New Roman" w:cs="Times New Roman"/>
          <w:b/>
          <w:bCs/>
        </w:rPr>
        <w:t>Ugovorom o partnerstvu za provedbu Operacije HR-</w:t>
      </w:r>
      <w:proofErr w:type="spellStart"/>
      <w:r w:rsidRPr="00A1546E">
        <w:rPr>
          <w:rFonts w:ascii="Times New Roman" w:hAnsi="Times New Roman" w:cs="Times New Roman"/>
          <w:b/>
          <w:bCs/>
        </w:rPr>
        <w:t>RS00005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RE-</w:t>
      </w:r>
      <w:proofErr w:type="spellStart"/>
      <w:r w:rsidRPr="00A1546E">
        <w:rPr>
          <w:rFonts w:ascii="Times New Roman" w:hAnsi="Times New Roman" w:cs="Times New Roman"/>
          <w:b/>
          <w:bCs/>
        </w:rPr>
        <w:t>TREAD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u kojemu je Razvojna agencija PANORA partner, osigurano je </w:t>
      </w:r>
      <w:r w:rsidRPr="00A1546E">
        <w:rPr>
          <w:rFonts w:ascii="Times New Roman" w:hAnsi="Times New Roman" w:cs="Times New Roman"/>
        </w:rPr>
        <w:t>iznos</w:t>
      </w:r>
      <w:r>
        <w:rPr>
          <w:rFonts w:ascii="Times New Roman" w:hAnsi="Times New Roman" w:cs="Times New Roman"/>
        </w:rPr>
        <w:t xml:space="preserve"> od</w:t>
      </w:r>
      <w:r w:rsidRPr="00A1546E">
        <w:rPr>
          <w:rFonts w:ascii="Times New Roman" w:hAnsi="Times New Roman" w:cs="Times New Roman"/>
        </w:rPr>
        <w:t xml:space="preserve"> 158.193,35 eura, od čega su 23.729,01 eura vlastita sredstava</w:t>
      </w:r>
      <w:r>
        <w:rPr>
          <w:rFonts w:ascii="Times New Roman" w:hAnsi="Times New Roman" w:cs="Times New Roman"/>
        </w:rPr>
        <w:t>, a koji će se trošiti do ožujka 2027.</w:t>
      </w:r>
    </w:p>
    <w:p w14:paraId="05C290E4" w14:textId="77777777" w:rsidR="00AF355E" w:rsidRDefault="00AF355E" w:rsidP="00AF355E">
      <w:pPr>
        <w:spacing w:after="0" w:line="240" w:lineRule="auto"/>
        <w:rPr>
          <w:rFonts w:ascii="Times New Roman" w:hAnsi="Times New Roman" w:cs="Times New Roman"/>
        </w:rPr>
      </w:pPr>
    </w:p>
    <w:p w14:paraId="143D2371" w14:textId="7118B016" w:rsidR="00AF355E" w:rsidRPr="00BE53BE" w:rsidRDefault="00AF355E" w:rsidP="00BE53BE">
      <w:pPr>
        <w:pStyle w:val="Odlomakpopis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BE53BE">
        <w:rPr>
          <w:rFonts w:ascii="Times New Roman" w:hAnsi="Times New Roman" w:cs="Times New Roman"/>
          <w:b/>
          <w:bCs/>
        </w:rPr>
        <w:t>Ugovorom o partnerstvu za provedbu Operacije HR-</w:t>
      </w:r>
      <w:proofErr w:type="spellStart"/>
      <w:r w:rsidRPr="00BE53BE">
        <w:rPr>
          <w:rFonts w:ascii="Times New Roman" w:hAnsi="Times New Roman" w:cs="Times New Roman"/>
          <w:b/>
          <w:bCs/>
        </w:rPr>
        <w:t>RS00307</w:t>
      </w:r>
      <w:proofErr w:type="spellEnd"/>
      <w:r w:rsidRPr="00BE53BE">
        <w:rPr>
          <w:rFonts w:ascii="Times New Roman" w:hAnsi="Times New Roman" w:cs="Times New Roman"/>
          <w:b/>
          <w:bCs/>
        </w:rPr>
        <w:t xml:space="preserve"> AI-CARE</w:t>
      </w:r>
      <w:r w:rsidRPr="00BE53BE">
        <w:rPr>
          <w:rFonts w:ascii="Times New Roman" w:hAnsi="Times New Roman" w:cs="Times New Roman"/>
        </w:rPr>
        <w:t>, u kojemu je Razvojna agencija PANORA partner, osigurano je 126.630 eura, od čega su 18.994,50 eura vlastita sredstva, a sredstva se troše do ožujka 2027</w:t>
      </w:r>
    </w:p>
    <w:p w14:paraId="05344900" w14:textId="01BB3A48" w:rsidR="00741639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06B77A48" w14:textId="77777777" w:rsidR="00AF355E" w:rsidRPr="00916111" w:rsidRDefault="00AF355E" w:rsidP="00741639">
      <w:pPr>
        <w:spacing w:after="0" w:line="240" w:lineRule="auto"/>
        <w:rPr>
          <w:rFonts w:ascii="Times New Roman" w:hAnsi="Times New Roman" w:cs="Times New Roman"/>
        </w:rPr>
      </w:pPr>
    </w:p>
    <w:p w14:paraId="5C2081E0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66235879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7505FB9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813"/>
        <w:gridCol w:w="3915"/>
        <w:gridCol w:w="1682"/>
        <w:gridCol w:w="1523"/>
        <w:gridCol w:w="1808"/>
      </w:tblGrid>
      <w:tr w:rsidR="00521181" w:rsidRPr="00916111" w14:paraId="636FD5FA" w14:textId="77777777" w:rsidTr="001068F1">
        <w:trPr>
          <w:jc w:val="center"/>
        </w:trPr>
        <w:tc>
          <w:tcPr>
            <w:tcW w:w="813" w:type="dxa"/>
          </w:tcPr>
          <w:p w14:paraId="4A4D98D3" w14:textId="77777777" w:rsidR="00521181" w:rsidRPr="00916111" w:rsidRDefault="00521181" w:rsidP="005211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111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3915" w:type="dxa"/>
          </w:tcPr>
          <w:p w14:paraId="1DECB36B" w14:textId="77777777" w:rsidR="00521181" w:rsidRPr="00916111" w:rsidRDefault="00521181" w:rsidP="00521181">
            <w:pPr>
              <w:rPr>
                <w:rFonts w:ascii="Times New Roman" w:hAnsi="Times New Roman" w:cs="Times New Roman"/>
                <w:b/>
              </w:rPr>
            </w:pPr>
            <w:r w:rsidRPr="00916111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682" w:type="dxa"/>
          </w:tcPr>
          <w:p w14:paraId="1CABC9DE" w14:textId="69EC624B" w:rsidR="00521181" w:rsidRPr="00665394" w:rsidRDefault="00521181" w:rsidP="00BE29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394">
              <w:rPr>
                <w:rFonts w:ascii="Times New Roman" w:hAnsi="Times New Roman" w:cs="Times New Roman"/>
                <w:b/>
              </w:rPr>
              <w:t>202</w:t>
            </w:r>
            <w:r w:rsidR="00BE294B" w:rsidRPr="00665394">
              <w:rPr>
                <w:rFonts w:ascii="Times New Roman" w:hAnsi="Times New Roman" w:cs="Times New Roman"/>
                <w:b/>
              </w:rPr>
              <w:t>6</w:t>
            </w:r>
            <w:r w:rsidRPr="0066539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23" w:type="dxa"/>
          </w:tcPr>
          <w:p w14:paraId="056C13C2" w14:textId="53EE0200" w:rsidR="00521181" w:rsidRPr="00665394" w:rsidRDefault="00521181" w:rsidP="00BE29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394">
              <w:rPr>
                <w:rFonts w:ascii="Times New Roman" w:hAnsi="Times New Roman" w:cs="Times New Roman"/>
                <w:b/>
              </w:rPr>
              <w:t>202</w:t>
            </w:r>
            <w:r w:rsidR="00BE294B" w:rsidRPr="00665394">
              <w:rPr>
                <w:rFonts w:ascii="Times New Roman" w:hAnsi="Times New Roman" w:cs="Times New Roman"/>
                <w:b/>
              </w:rPr>
              <w:t>7</w:t>
            </w:r>
            <w:r w:rsidRPr="0066539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08" w:type="dxa"/>
          </w:tcPr>
          <w:p w14:paraId="1E3E9F3E" w14:textId="7133DE9D" w:rsidR="00521181" w:rsidRPr="00665394" w:rsidRDefault="00521181" w:rsidP="00BE29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394">
              <w:rPr>
                <w:rFonts w:ascii="Times New Roman" w:hAnsi="Times New Roman" w:cs="Times New Roman"/>
                <w:b/>
                <w:bCs/>
              </w:rPr>
              <w:t>202</w:t>
            </w:r>
            <w:r w:rsidR="00BE294B" w:rsidRPr="00665394">
              <w:rPr>
                <w:rFonts w:ascii="Times New Roman" w:hAnsi="Times New Roman" w:cs="Times New Roman"/>
                <w:b/>
                <w:bCs/>
              </w:rPr>
              <w:t>8</w:t>
            </w:r>
            <w:r w:rsidRPr="0066539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665394" w:rsidRPr="00916111" w14:paraId="123F0C7F" w14:textId="77777777" w:rsidTr="00665394">
        <w:trPr>
          <w:jc w:val="center"/>
        </w:trPr>
        <w:tc>
          <w:tcPr>
            <w:tcW w:w="813" w:type="dxa"/>
          </w:tcPr>
          <w:p w14:paraId="5470CA76" w14:textId="77777777" w:rsidR="00665394" w:rsidRPr="00916111" w:rsidRDefault="00665394" w:rsidP="00665394">
            <w:pPr>
              <w:jc w:val="center"/>
              <w:rPr>
                <w:rFonts w:ascii="Times New Roman" w:hAnsi="Times New Roman" w:cs="Times New Roman"/>
              </w:rPr>
            </w:pPr>
            <w:r w:rsidRPr="009161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15" w:type="dxa"/>
            <w:vAlign w:val="center"/>
          </w:tcPr>
          <w:p w14:paraId="0613E743" w14:textId="2124E07A" w:rsidR="00665394" w:rsidRPr="001068F1" w:rsidRDefault="00665394" w:rsidP="0066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8F1">
              <w:rPr>
                <w:rFonts w:ascii="Times New Roman" w:hAnsi="Times New Roman" w:cs="Times New Roman"/>
              </w:rPr>
              <w:t xml:space="preserve">Redovna djelatnost </w:t>
            </w:r>
            <w:r>
              <w:rPr>
                <w:rFonts w:ascii="Times New Roman" w:hAnsi="Times New Roman" w:cs="Times New Roman"/>
              </w:rPr>
              <w:t>Razvojne agencije PANORA</w:t>
            </w:r>
          </w:p>
        </w:tc>
        <w:tc>
          <w:tcPr>
            <w:tcW w:w="1682" w:type="dxa"/>
            <w:vAlign w:val="center"/>
          </w:tcPr>
          <w:p w14:paraId="449BB960" w14:textId="12E82F27" w:rsidR="00665394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516.995,00</w:t>
            </w:r>
          </w:p>
        </w:tc>
        <w:tc>
          <w:tcPr>
            <w:tcW w:w="1523" w:type="dxa"/>
            <w:vAlign w:val="center"/>
          </w:tcPr>
          <w:p w14:paraId="25236F05" w14:textId="55F50172" w:rsidR="00665394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 xml:space="preserve">521.837,00 </w:t>
            </w:r>
          </w:p>
        </w:tc>
        <w:tc>
          <w:tcPr>
            <w:tcW w:w="1808" w:type="dxa"/>
            <w:vAlign w:val="center"/>
          </w:tcPr>
          <w:p w14:paraId="5B66CFCF" w14:textId="334549EE" w:rsidR="00665394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528.000,00</w:t>
            </w:r>
          </w:p>
        </w:tc>
      </w:tr>
      <w:tr w:rsidR="001068F1" w:rsidRPr="00916111" w14:paraId="778E2C01" w14:textId="77777777" w:rsidTr="00665394">
        <w:trPr>
          <w:jc w:val="center"/>
        </w:trPr>
        <w:tc>
          <w:tcPr>
            <w:tcW w:w="813" w:type="dxa"/>
          </w:tcPr>
          <w:p w14:paraId="17CF24E1" w14:textId="77777777" w:rsidR="001068F1" w:rsidRPr="00916111" w:rsidRDefault="001068F1" w:rsidP="001068F1">
            <w:pPr>
              <w:jc w:val="center"/>
              <w:rPr>
                <w:rFonts w:ascii="Times New Roman" w:hAnsi="Times New Roman" w:cs="Times New Roman"/>
              </w:rPr>
            </w:pPr>
            <w:r w:rsidRPr="0091611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15" w:type="dxa"/>
            <w:vAlign w:val="center"/>
          </w:tcPr>
          <w:p w14:paraId="00C67CD2" w14:textId="13814EDE" w:rsidR="001068F1" w:rsidRPr="001068F1" w:rsidRDefault="001068F1" w:rsidP="00106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8F1">
              <w:rPr>
                <w:rFonts w:ascii="Times New Roman" w:hAnsi="Times New Roman" w:cs="Times New Roman"/>
              </w:rPr>
              <w:t>Zajedno do razvoja 3</w:t>
            </w:r>
          </w:p>
        </w:tc>
        <w:tc>
          <w:tcPr>
            <w:tcW w:w="1682" w:type="dxa"/>
            <w:vAlign w:val="center"/>
          </w:tcPr>
          <w:p w14:paraId="59AF36CA" w14:textId="2D6CF0A5" w:rsidR="001068F1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289.300,00</w:t>
            </w:r>
          </w:p>
        </w:tc>
        <w:tc>
          <w:tcPr>
            <w:tcW w:w="1523" w:type="dxa"/>
            <w:vAlign w:val="center"/>
          </w:tcPr>
          <w:p w14:paraId="31D5CD8F" w14:textId="1817E733" w:rsidR="001068F1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1808" w:type="dxa"/>
            <w:vAlign w:val="center"/>
          </w:tcPr>
          <w:p w14:paraId="723BB4A6" w14:textId="7F38CB54" w:rsidR="001068F1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289.000,00</w:t>
            </w:r>
          </w:p>
        </w:tc>
      </w:tr>
      <w:tr w:rsidR="001068F1" w:rsidRPr="00916111" w14:paraId="6F0ABDCD" w14:textId="77777777" w:rsidTr="00665394">
        <w:trPr>
          <w:jc w:val="center"/>
        </w:trPr>
        <w:tc>
          <w:tcPr>
            <w:tcW w:w="813" w:type="dxa"/>
          </w:tcPr>
          <w:p w14:paraId="243B0B31" w14:textId="77777777" w:rsidR="001068F1" w:rsidRPr="00916111" w:rsidRDefault="001068F1" w:rsidP="001068F1">
            <w:pPr>
              <w:jc w:val="center"/>
              <w:rPr>
                <w:rFonts w:ascii="Times New Roman" w:hAnsi="Times New Roman" w:cs="Times New Roman"/>
              </w:rPr>
            </w:pPr>
            <w:r w:rsidRPr="0091611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15" w:type="dxa"/>
            <w:vAlign w:val="center"/>
          </w:tcPr>
          <w:p w14:paraId="08290EC7" w14:textId="62BB6739" w:rsidR="001068F1" w:rsidRPr="001068F1" w:rsidRDefault="001068F1" w:rsidP="00106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8F1">
              <w:rPr>
                <w:rFonts w:ascii="Times New Roman" w:hAnsi="Times New Roman" w:cs="Times New Roman"/>
              </w:rPr>
              <w:t>RE-</w:t>
            </w:r>
            <w:proofErr w:type="spellStart"/>
            <w:r w:rsidRPr="001068F1">
              <w:rPr>
                <w:rFonts w:ascii="Times New Roman" w:hAnsi="Times New Roman" w:cs="Times New Roman"/>
              </w:rPr>
              <w:t>TREAD</w:t>
            </w:r>
            <w:proofErr w:type="spellEnd"/>
          </w:p>
        </w:tc>
        <w:tc>
          <w:tcPr>
            <w:tcW w:w="1682" w:type="dxa"/>
            <w:vAlign w:val="center"/>
          </w:tcPr>
          <w:p w14:paraId="2A288FB5" w14:textId="6C06FC81" w:rsidR="001068F1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111.860,00</w:t>
            </w:r>
          </w:p>
        </w:tc>
        <w:tc>
          <w:tcPr>
            <w:tcW w:w="1523" w:type="dxa"/>
            <w:vAlign w:val="center"/>
          </w:tcPr>
          <w:p w14:paraId="711DDB0F" w14:textId="0C54AE1B" w:rsidR="001068F1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16.800,00</w:t>
            </w:r>
          </w:p>
        </w:tc>
        <w:tc>
          <w:tcPr>
            <w:tcW w:w="1808" w:type="dxa"/>
            <w:vAlign w:val="center"/>
          </w:tcPr>
          <w:p w14:paraId="2169B328" w14:textId="46F99BF2" w:rsidR="001068F1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0,00</w:t>
            </w:r>
          </w:p>
        </w:tc>
      </w:tr>
      <w:tr w:rsidR="001068F1" w:rsidRPr="00916111" w14:paraId="07816E5C" w14:textId="77777777" w:rsidTr="00665394">
        <w:trPr>
          <w:jc w:val="center"/>
        </w:trPr>
        <w:tc>
          <w:tcPr>
            <w:tcW w:w="813" w:type="dxa"/>
          </w:tcPr>
          <w:p w14:paraId="2AE9DC93" w14:textId="6521BB17" w:rsidR="001068F1" w:rsidRPr="00916111" w:rsidRDefault="001068F1" w:rsidP="00106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15" w:type="dxa"/>
            <w:vAlign w:val="center"/>
          </w:tcPr>
          <w:p w14:paraId="68BFC4EC" w14:textId="30724A72" w:rsidR="001068F1" w:rsidRPr="00916111" w:rsidRDefault="001068F1" w:rsidP="00106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 - CARE</w:t>
            </w:r>
          </w:p>
        </w:tc>
        <w:tc>
          <w:tcPr>
            <w:tcW w:w="1682" w:type="dxa"/>
            <w:vAlign w:val="center"/>
          </w:tcPr>
          <w:p w14:paraId="1FF2838D" w14:textId="414339F0" w:rsidR="001068F1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63.000,00</w:t>
            </w:r>
          </w:p>
        </w:tc>
        <w:tc>
          <w:tcPr>
            <w:tcW w:w="1523" w:type="dxa"/>
            <w:vAlign w:val="center"/>
          </w:tcPr>
          <w:p w14:paraId="35AD8EB1" w14:textId="579EC948" w:rsidR="001068F1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63.621,00</w:t>
            </w:r>
          </w:p>
        </w:tc>
        <w:tc>
          <w:tcPr>
            <w:tcW w:w="1808" w:type="dxa"/>
            <w:vAlign w:val="center"/>
          </w:tcPr>
          <w:p w14:paraId="5E47E74D" w14:textId="332AD3B7" w:rsidR="00665394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5394">
              <w:rPr>
                <w:rFonts w:ascii="Times New Roman" w:hAnsi="Times New Roman" w:cs="Times New Roman"/>
              </w:rPr>
              <w:t>0,00</w:t>
            </w:r>
          </w:p>
        </w:tc>
      </w:tr>
      <w:tr w:rsidR="00665394" w:rsidRPr="00916111" w14:paraId="42AC7210" w14:textId="77777777" w:rsidTr="002573E3">
        <w:trPr>
          <w:jc w:val="center"/>
        </w:trPr>
        <w:tc>
          <w:tcPr>
            <w:tcW w:w="813" w:type="dxa"/>
          </w:tcPr>
          <w:p w14:paraId="0A204B20" w14:textId="77777777" w:rsidR="00665394" w:rsidRPr="00916111" w:rsidRDefault="00665394" w:rsidP="006653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5" w:type="dxa"/>
            <w:vAlign w:val="center"/>
          </w:tcPr>
          <w:p w14:paraId="13EEC299" w14:textId="77777777" w:rsidR="00665394" w:rsidRPr="00916111" w:rsidRDefault="00665394" w:rsidP="002573E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16111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682" w:type="dxa"/>
            <w:vAlign w:val="center"/>
          </w:tcPr>
          <w:p w14:paraId="49AC355B" w14:textId="0D7E1FFE" w:rsidR="00665394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65394">
              <w:rPr>
                <w:rFonts w:ascii="Times New Roman" w:hAnsi="Times New Roman" w:cs="Times New Roman"/>
                <w:b/>
                <w:bCs/>
              </w:rPr>
              <w:t>981.155,00</w:t>
            </w:r>
          </w:p>
        </w:tc>
        <w:tc>
          <w:tcPr>
            <w:tcW w:w="1523" w:type="dxa"/>
            <w:vAlign w:val="center"/>
          </w:tcPr>
          <w:p w14:paraId="6E87D2BA" w14:textId="3A9E1450" w:rsidR="00665394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65394">
              <w:rPr>
                <w:rFonts w:ascii="Times New Roman" w:hAnsi="Times New Roman" w:cs="Times New Roman"/>
                <w:b/>
                <w:bCs/>
              </w:rPr>
              <w:t>902.258,00</w:t>
            </w:r>
          </w:p>
        </w:tc>
        <w:tc>
          <w:tcPr>
            <w:tcW w:w="1808" w:type="dxa"/>
            <w:vAlign w:val="center"/>
          </w:tcPr>
          <w:p w14:paraId="6BAC0E46" w14:textId="5D7E0E03" w:rsidR="00665394" w:rsidRPr="00665394" w:rsidRDefault="00665394" w:rsidP="006653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65394">
              <w:rPr>
                <w:rFonts w:ascii="Times New Roman" w:hAnsi="Times New Roman" w:cs="Times New Roman"/>
                <w:b/>
                <w:bCs/>
              </w:rPr>
              <w:t>826.000,00</w:t>
            </w:r>
          </w:p>
        </w:tc>
      </w:tr>
    </w:tbl>
    <w:p w14:paraId="6CA0B989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0AC01B13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06DB695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bookmarkStart w:id="1" w:name="_Hlk216774357"/>
    </w:p>
    <w:p w14:paraId="2A6411DB" w14:textId="7A09AE8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"/>
        <w:tblW w:w="9700" w:type="dxa"/>
        <w:jc w:val="center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3030D4" w:rsidRPr="00916111" w14:paraId="7B5E65F1" w14:textId="77777777" w:rsidTr="001A7E03">
        <w:trPr>
          <w:trHeight w:val="634"/>
          <w:jc w:val="center"/>
        </w:trPr>
        <w:tc>
          <w:tcPr>
            <w:tcW w:w="4309" w:type="dxa"/>
            <w:vAlign w:val="center"/>
          </w:tcPr>
          <w:p w14:paraId="1A3F1236" w14:textId="77777777" w:rsidR="003030D4" w:rsidRPr="00916111" w:rsidRDefault="003030D4" w:rsidP="001A7E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111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43F66173" w14:textId="77777777" w:rsidR="003030D4" w:rsidRPr="00916111" w:rsidRDefault="003030D4" w:rsidP="001A7E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111">
              <w:rPr>
                <w:rFonts w:ascii="Times New Roman" w:hAnsi="Times New Roman" w:cs="Times New Roman"/>
                <w:b/>
              </w:rPr>
              <w:t>Polazna vrijednost</w:t>
            </w:r>
          </w:p>
        </w:tc>
        <w:tc>
          <w:tcPr>
            <w:tcW w:w="1361" w:type="dxa"/>
            <w:vAlign w:val="center"/>
          </w:tcPr>
          <w:p w14:paraId="5E054A8F" w14:textId="2F0D710D" w:rsidR="003030D4" w:rsidRPr="00916111" w:rsidRDefault="003030D4" w:rsidP="00BE2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111">
              <w:rPr>
                <w:rFonts w:ascii="Times New Roman" w:hAnsi="Times New Roman" w:cs="Times New Roman"/>
                <w:b/>
              </w:rPr>
              <w:t>Ciljana vrijednost 202</w:t>
            </w:r>
            <w:r w:rsidR="00BE294B">
              <w:rPr>
                <w:rFonts w:ascii="Times New Roman" w:hAnsi="Times New Roman" w:cs="Times New Roman"/>
                <w:b/>
              </w:rPr>
              <w:t>6</w:t>
            </w:r>
            <w:r w:rsidRPr="009161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C0A46F0" w14:textId="4C135A06" w:rsidR="003030D4" w:rsidRPr="00916111" w:rsidRDefault="003030D4" w:rsidP="00BE294B">
            <w:pPr>
              <w:jc w:val="center"/>
              <w:rPr>
                <w:rFonts w:ascii="Times New Roman" w:hAnsi="Times New Roman" w:cs="Times New Roman"/>
              </w:rPr>
            </w:pPr>
            <w:r w:rsidRPr="00916111">
              <w:rPr>
                <w:rFonts w:ascii="Times New Roman" w:hAnsi="Times New Roman" w:cs="Times New Roman"/>
                <w:b/>
              </w:rPr>
              <w:t>Ciljana vrijednost 202</w:t>
            </w:r>
            <w:r w:rsidR="00BE294B">
              <w:rPr>
                <w:rFonts w:ascii="Times New Roman" w:hAnsi="Times New Roman" w:cs="Times New Roman"/>
                <w:b/>
              </w:rPr>
              <w:t>7</w:t>
            </w:r>
            <w:r w:rsidRPr="009161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15029C0" w14:textId="22DCCAC0" w:rsidR="003030D4" w:rsidRPr="00916111" w:rsidRDefault="003030D4" w:rsidP="00BE294B">
            <w:pPr>
              <w:jc w:val="center"/>
              <w:rPr>
                <w:rFonts w:ascii="Times New Roman" w:hAnsi="Times New Roman" w:cs="Times New Roman"/>
              </w:rPr>
            </w:pPr>
            <w:r w:rsidRPr="00916111">
              <w:rPr>
                <w:rFonts w:ascii="Times New Roman" w:hAnsi="Times New Roman" w:cs="Times New Roman"/>
                <w:b/>
              </w:rPr>
              <w:t>Ciljana vrijednost 202</w:t>
            </w:r>
            <w:r w:rsidR="00BE294B">
              <w:rPr>
                <w:rFonts w:ascii="Times New Roman" w:hAnsi="Times New Roman" w:cs="Times New Roman"/>
                <w:b/>
              </w:rPr>
              <w:t>8</w:t>
            </w:r>
            <w:r w:rsidRPr="0091611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65394" w:rsidRPr="00916111" w14:paraId="076606EE" w14:textId="77777777" w:rsidTr="001A7E03">
        <w:trPr>
          <w:trHeight w:val="340"/>
          <w:jc w:val="center"/>
        </w:trPr>
        <w:tc>
          <w:tcPr>
            <w:tcW w:w="4309" w:type="dxa"/>
          </w:tcPr>
          <w:p w14:paraId="6F79BB6C" w14:textId="3ABC88D6" w:rsidR="00665394" w:rsidRPr="00665394" w:rsidRDefault="006D09CC" w:rsidP="0066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Površina opremljenog i uređenog prostora </w:t>
            </w:r>
            <w:r>
              <w:rPr>
                <w:rFonts w:ascii="Times New Roman" w:hAnsi="Times New Roman" w:cs="Times New Roman"/>
              </w:rPr>
              <w:br/>
              <w:t>Co-</w:t>
            </w:r>
            <w:proofErr w:type="spellStart"/>
            <w:r>
              <w:rPr>
                <w:rFonts w:ascii="Times New Roman" w:hAnsi="Times New Roman" w:cs="Times New Roman"/>
              </w:rPr>
              <w:t>working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centra PANORA (</w:t>
            </w:r>
            <w:proofErr w:type="spellStart"/>
            <w:r>
              <w:rPr>
                <w:rFonts w:ascii="Times New Roman" w:hAnsi="Times New Roman" w:cs="Times New Roman"/>
              </w:rPr>
              <w:t>m</w:t>
            </w:r>
            <w:r w:rsidRPr="006D09CC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spellEnd"/>
            <w:r>
              <w:rPr>
                <w:rFonts w:ascii="Times New Roman" w:hAnsi="Times New Roman" w:cs="Times New Roman"/>
              </w:rPr>
              <w:t xml:space="preserve">) godišnje </w:t>
            </w:r>
          </w:p>
        </w:tc>
        <w:tc>
          <w:tcPr>
            <w:tcW w:w="1308" w:type="dxa"/>
            <w:vAlign w:val="center"/>
          </w:tcPr>
          <w:p w14:paraId="13E435FB" w14:textId="5BC13852" w:rsidR="00665394" w:rsidRPr="001A7E03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1511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</w:t>
            </w:r>
            <w:r w:rsidRPr="006D09CC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proofErr w:type="spellEnd"/>
          </w:p>
        </w:tc>
        <w:tc>
          <w:tcPr>
            <w:tcW w:w="1361" w:type="dxa"/>
            <w:vAlign w:val="center"/>
          </w:tcPr>
          <w:p w14:paraId="34F7AD62" w14:textId="627B9E96" w:rsidR="00665394" w:rsidRPr="001A7E03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939,14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</w:t>
            </w:r>
            <w:r w:rsidRPr="006D09CC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proofErr w:type="spellEnd"/>
          </w:p>
        </w:tc>
        <w:tc>
          <w:tcPr>
            <w:tcW w:w="1361" w:type="dxa"/>
            <w:vAlign w:val="center"/>
          </w:tcPr>
          <w:p w14:paraId="1CC36238" w14:textId="10D9CCF3" w:rsidR="00665394" w:rsidRPr="001A7E03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1492,65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m</w:t>
            </w:r>
            <w:r w:rsidRPr="006D09CC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proofErr w:type="spellEnd"/>
          </w:p>
        </w:tc>
        <w:tc>
          <w:tcPr>
            <w:tcW w:w="1361" w:type="dxa"/>
            <w:vAlign w:val="center"/>
          </w:tcPr>
          <w:p w14:paraId="0E9BBB1D" w14:textId="59CFB82F" w:rsidR="00665394" w:rsidRPr="001A7E03" w:rsidRDefault="00665394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65394" w:rsidRPr="00916111" w14:paraId="51FF2D00" w14:textId="77777777" w:rsidTr="001A7E03">
        <w:trPr>
          <w:trHeight w:val="340"/>
          <w:jc w:val="center"/>
        </w:trPr>
        <w:tc>
          <w:tcPr>
            <w:tcW w:w="4309" w:type="dxa"/>
          </w:tcPr>
          <w:p w14:paraId="70247F32" w14:textId="2BAC9093" w:rsidR="00665394" w:rsidRPr="00665394" w:rsidRDefault="006D09CC" w:rsidP="0066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održanih događaja u Co-</w:t>
            </w:r>
            <w:proofErr w:type="spellStart"/>
            <w:r>
              <w:rPr>
                <w:rFonts w:ascii="Times New Roman" w:hAnsi="Times New Roman" w:cs="Times New Roman"/>
              </w:rPr>
              <w:t>working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centra PANORA godišnje (radionice, konferencije, paneli)</w:t>
            </w:r>
          </w:p>
        </w:tc>
        <w:tc>
          <w:tcPr>
            <w:tcW w:w="1308" w:type="dxa"/>
            <w:vAlign w:val="center"/>
          </w:tcPr>
          <w:p w14:paraId="7A5A34D0" w14:textId="4E5005F9" w:rsidR="00665394" w:rsidRPr="001A7E03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361" w:type="dxa"/>
            <w:vAlign w:val="center"/>
          </w:tcPr>
          <w:p w14:paraId="71A918E7" w14:textId="647FF1C4" w:rsidR="00665394" w:rsidRPr="001A7E03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361" w:type="dxa"/>
            <w:vAlign w:val="center"/>
          </w:tcPr>
          <w:p w14:paraId="7F2D542B" w14:textId="359DA000" w:rsidR="00665394" w:rsidRPr="001A7E03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1361" w:type="dxa"/>
            <w:vAlign w:val="center"/>
          </w:tcPr>
          <w:p w14:paraId="0902F860" w14:textId="410AA2D2" w:rsidR="00665394" w:rsidRPr="001A7E03" w:rsidRDefault="00F62EEA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</w:t>
            </w:r>
          </w:p>
        </w:tc>
      </w:tr>
      <w:tr w:rsidR="006D09CC" w:rsidRPr="00916111" w14:paraId="54825992" w14:textId="77777777" w:rsidTr="001A7E03">
        <w:trPr>
          <w:trHeight w:val="340"/>
          <w:jc w:val="center"/>
        </w:trPr>
        <w:tc>
          <w:tcPr>
            <w:tcW w:w="4309" w:type="dxa"/>
          </w:tcPr>
          <w:p w14:paraId="08BBCB29" w14:textId="5C6D6EA0" w:rsidR="006D09CC" w:rsidRDefault="006D09CC" w:rsidP="0066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razvoja projekata Razvojne agencije PANORA u provedbi godišnje</w:t>
            </w:r>
          </w:p>
        </w:tc>
        <w:tc>
          <w:tcPr>
            <w:tcW w:w="1308" w:type="dxa"/>
            <w:vAlign w:val="center"/>
          </w:tcPr>
          <w:p w14:paraId="276D9E57" w14:textId="5FAF1BC0" w:rsidR="006D09CC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361" w:type="dxa"/>
            <w:vAlign w:val="center"/>
          </w:tcPr>
          <w:p w14:paraId="33603D28" w14:textId="3655455A" w:rsidR="006D09CC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361" w:type="dxa"/>
            <w:vAlign w:val="center"/>
          </w:tcPr>
          <w:p w14:paraId="0E17014C" w14:textId="730793B3" w:rsidR="006D09CC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1361" w:type="dxa"/>
            <w:vAlign w:val="center"/>
          </w:tcPr>
          <w:p w14:paraId="23998B51" w14:textId="756A5FCF" w:rsidR="006D09CC" w:rsidRDefault="006D09CC" w:rsidP="006653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</w:t>
            </w:r>
          </w:p>
        </w:tc>
      </w:tr>
      <w:bookmarkEnd w:id="1"/>
    </w:tbl>
    <w:p w14:paraId="1FCBA1B2" w14:textId="77777777" w:rsidR="00741639" w:rsidRPr="00916111" w:rsidRDefault="00741639" w:rsidP="00741639">
      <w:pPr>
        <w:spacing w:line="240" w:lineRule="auto"/>
        <w:rPr>
          <w:rFonts w:ascii="Times New Roman" w:hAnsi="Times New Roman" w:cs="Times New Roman"/>
          <w:b/>
        </w:rPr>
      </w:pPr>
    </w:p>
    <w:sectPr w:rsidR="00741639" w:rsidRPr="00916111" w:rsidSect="00916111">
      <w:headerReference w:type="default" r:id="rId7"/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4D113" w14:textId="77777777" w:rsidR="00453589" w:rsidRDefault="00453589" w:rsidP="00144237">
      <w:pPr>
        <w:spacing w:after="0" w:line="240" w:lineRule="auto"/>
      </w:pPr>
      <w:r>
        <w:separator/>
      </w:r>
    </w:p>
  </w:endnote>
  <w:endnote w:type="continuationSeparator" w:id="0">
    <w:p w14:paraId="3CED95A5" w14:textId="77777777" w:rsidR="00453589" w:rsidRDefault="00453589" w:rsidP="00144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86470" w14:textId="77777777" w:rsidR="00453589" w:rsidRDefault="00453589" w:rsidP="00144237">
      <w:pPr>
        <w:spacing w:after="0" w:line="240" w:lineRule="auto"/>
      </w:pPr>
      <w:r>
        <w:separator/>
      </w:r>
    </w:p>
  </w:footnote>
  <w:footnote w:type="continuationSeparator" w:id="0">
    <w:p w14:paraId="2A362BAE" w14:textId="77777777" w:rsidR="00453589" w:rsidRDefault="00453589" w:rsidP="00144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098B9" w14:textId="5B0F1FFE" w:rsidR="001A7E03" w:rsidRDefault="001A7E03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A50DF"/>
    <w:multiLevelType w:val="hybridMultilevel"/>
    <w:tmpl w:val="421C8834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D177A6"/>
    <w:multiLevelType w:val="hybridMultilevel"/>
    <w:tmpl w:val="03145C08"/>
    <w:lvl w:ilvl="0" w:tplc="C71C0EEE">
      <w:numFmt w:val="bullet"/>
      <w:lvlText w:val="•"/>
      <w:lvlJc w:val="left"/>
      <w:pPr>
        <w:ind w:left="705" w:hanging="70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D3F95"/>
    <w:multiLevelType w:val="hybridMultilevel"/>
    <w:tmpl w:val="C7827A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2206A"/>
    <w:rsid w:val="000B6D7C"/>
    <w:rsid w:val="000C6ABC"/>
    <w:rsid w:val="000E6B89"/>
    <w:rsid w:val="001068F1"/>
    <w:rsid w:val="00122A10"/>
    <w:rsid w:val="00144237"/>
    <w:rsid w:val="00164D92"/>
    <w:rsid w:val="001A7E03"/>
    <w:rsid w:val="001F1581"/>
    <w:rsid w:val="002573E3"/>
    <w:rsid w:val="00277ABB"/>
    <w:rsid w:val="003030D4"/>
    <w:rsid w:val="0042587D"/>
    <w:rsid w:val="00453589"/>
    <w:rsid w:val="004F17E4"/>
    <w:rsid w:val="00521181"/>
    <w:rsid w:val="0056784A"/>
    <w:rsid w:val="00665394"/>
    <w:rsid w:val="006D09CC"/>
    <w:rsid w:val="00741639"/>
    <w:rsid w:val="00862733"/>
    <w:rsid w:val="00916111"/>
    <w:rsid w:val="00AF355E"/>
    <w:rsid w:val="00B92F0D"/>
    <w:rsid w:val="00BE294B"/>
    <w:rsid w:val="00BE53BE"/>
    <w:rsid w:val="00C25EEF"/>
    <w:rsid w:val="00CA1734"/>
    <w:rsid w:val="00CC0E31"/>
    <w:rsid w:val="00CF37DF"/>
    <w:rsid w:val="00D873BF"/>
    <w:rsid w:val="00EA0333"/>
    <w:rsid w:val="00EC5DA0"/>
    <w:rsid w:val="00EF10BA"/>
    <w:rsid w:val="00F6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144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4237"/>
  </w:style>
  <w:style w:type="paragraph" w:styleId="Podnoje">
    <w:name w:val="footer"/>
    <w:basedOn w:val="Normal"/>
    <w:link w:val="PodnojeChar"/>
    <w:uiPriority w:val="99"/>
    <w:unhideWhenUsed/>
    <w:rsid w:val="00144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4237"/>
  </w:style>
  <w:style w:type="paragraph" w:styleId="Odlomakpopisa">
    <w:name w:val="List Paragraph"/>
    <w:basedOn w:val="Normal"/>
    <w:uiPriority w:val="34"/>
    <w:qFormat/>
    <w:rsid w:val="00144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</cp:lastModifiedBy>
  <cp:revision>28</cp:revision>
  <cp:lastPrinted>2021-10-13T07:41:00Z</cp:lastPrinted>
  <dcterms:created xsi:type="dcterms:W3CDTF">2021-10-04T11:26:00Z</dcterms:created>
  <dcterms:modified xsi:type="dcterms:W3CDTF">2025-12-16T09:46:00Z</dcterms:modified>
</cp:coreProperties>
</file>